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29BA3"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2245BDC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各项本科生奖学金推荐材料提交要求及截止时间</w:t>
      </w:r>
    </w:p>
    <w:tbl>
      <w:tblPr>
        <w:tblStyle w:val="5"/>
        <w:tblW w:w="141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892"/>
        <w:gridCol w:w="7438"/>
        <w:gridCol w:w="1775"/>
      </w:tblGrid>
      <w:tr w14:paraId="46B01100">
        <w:trPr>
          <w:trHeight w:val="640" w:hRule="atLeast"/>
          <w:tblHeader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29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66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BC1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材料提交要求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CB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截止时间</w:t>
            </w:r>
          </w:p>
        </w:tc>
      </w:tr>
      <w:tr w14:paraId="17E83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3C6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国家（政府）出资设立的奖学金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55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09D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1.在学生工作管理系统“奖学金”模块内提交电子版评奖材料。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2.暂时无需提交纸质版材料，待学校审核确认推荐获奖人选电子版信息（即《国家奖学金申请审批表》）后再办理签章手续提交，具体情况将另行通知。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23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24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09B0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1D9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C6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国家励志奖学金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E7D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在学生工作管理系统“奖学金”模块内提交电子版评奖材料。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F1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24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6FB06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62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学校出资设立的奖学金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1E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中山大学优秀学生奖学金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585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学生无需申请，学院（系）直接导入获奖名单。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74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24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38DBC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C82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DC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中山大学励志奖学金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B4A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在学生工作管理系统“奖学金”模块内提交电子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版评奖材料。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9F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24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4D54F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B29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C5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中山大学专项奖学金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FA3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于9月2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日12:00前发送电子汇总表至tianxy27@mail2.sysu.edu.cn（附件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）。报送材料命名为“学号+姓名+申请奖项名称”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DA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24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12:00</w:t>
            </w:r>
          </w:p>
        </w:tc>
      </w:tr>
    </w:tbl>
    <w:p w14:paraId="21E8B8E9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A081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6C286E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6C286E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D131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D82E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8E9E2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1CB5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41AB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wNGRjNzJiYjUyOWRiOTI2MmM5MWJhOThiZWQzNGUifQ=="/>
  </w:docVars>
  <w:rsids>
    <w:rsidRoot w:val="0091695C"/>
    <w:rsid w:val="003D3434"/>
    <w:rsid w:val="005C33C1"/>
    <w:rsid w:val="006575D9"/>
    <w:rsid w:val="0083664F"/>
    <w:rsid w:val="0091695C"/>
    <w:rsid w:val="00A8031A"/>
    <w:rsid w:val="00F558C1"/>
    <w:rsid w:val="00FD42F5"/>
    <w:rsid w:val="0C1C4208"/>
    <w:rsid w:val="0F6B6D3C"/>
    <w:rsid w:val="11292A0B"/>
    <w:rsid w:val="11AA638B"/>
    <w:rsid w:val="12F954AB"/>
    <w:rsid w:val="14DB04C0"/>
    <w:rsid w:val="1C71170A"/>
    <w:rsid w:val="1D68768E"/>
    <w:rsid w:val="243D4D31"/>
    <w:rsid w:val="25F963F9"/>
    <w:rsid w:val="27C13545"/>
    <w:rsid w:val="27DD40F7"/>
    <w:rsid w:val="29590E49"/>
    <w:rsid w:val="34375599"/>
    <w:rsid w:val="36EB413B"/>
    <w:rsid w:val="3B2F372F"/>
    <w:rsid w:val="5043249A"/>
    <w:rsid w:val="59973A4A"/>
    <w:rsid w:val="5CFC6B38"/>
    <w:rsid w:val="5D1F7DEB"/>
    <w:rsid w:val="5E1720A0"/>
    <w:rsid w:val="60C168E2"/>
    <w:rsid w:val="763E532E"/>
    <w:rsid w:val="7DEB69D8"/>
    <w:rsid w:val="7EE3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377</Characters>
  <Lines>5</Lines>
  <Paragraphs>1</Paragraphs>
  <TotalTime>1377</TotalTime>
  <ScaleCrop>false</ScaleCrop>
  <LinksUpToDate>false</LinksUpToDate>
  <CharactersWithSpaces>377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2023-09-13T09:28:00Z</dcterms:created>
  <dc:creator>Administrator</dc:creator>
  <cp:lastModifiedBy>胡婉茜</cp:lastModifiedBy>
  <dcterms:modified xsi:type="dcterms:W3CDTF">2025-09-20T14:50:59Z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D73B8649F65F4B2186805B9037F53944_13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eyJoZGlkIjoiYjU3OTk5ZjY3MTQyZWEwZjEwM2Q2YWY3MzEwZDM3MzciLCJ1c2VySWQiOiIxNjQ5ODAxNTY0In0=</vt:lpwstr>
  </property>
</Properties>
</file>